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9A" w:rsidRDefault="00DD040E">
      <w:r>
        <w:t>US History Study Guide</w:t>
      </w:r>
    </w:p>
    <w:p w:rsidR="00DD040E" w:rsidRDefault="00DD040E">
      <w:r>
        <w:t>The final will focus on the second semester and our overarching theme of historical inquiry (sourcing, contextualization, corroboration, and close reading, and using evidence to create historical arguments). However, all units may be involved in a cause and effect format. Use this study guide, your notebook, and the materials I have posted on the US History page of my website to be successful. The following are the concepts that will be covered:</w:t>
      </w:r>
    </w:p>
    <w:p w:rsidR="00DD040E" w:rsidRDefault="00DD040E" w:rsidP="00DD040E">
      <w:pPr>
        <w:pStyle w:val="ListParagraph"/>
        <w:numPr>
          <w:ilvl w:val="0"/>
          <w:numId w:val="1"/>
        </w:numPr>
      </w:pPr>
      <w:r>
        <w:t>Historical Inquiry</w:t>
      </w:r>
    </w:p>
    <w:p w:rsidR="00DD040E" w:rsidRDefault="00DD040E" w:rsidP="00DD040E">
      <w:pPr>
        <w:pStyle w:val="ListParagraph"/>
        <w:numPr>
          <w:ilvl w:val="0"/>
          <w:numId w:val="1"/>
        </w:numPr>
      </w:pPr>
      <w:r>
        <w:t>Cause and effect of Reconstruction</w:t>
      </w:r>
    </w:p>
    <w:p w:rsidR="00DD040E" w:rsidRDefault="00DD040E" w:rsidP="00DD040E">
      <w:pPr>
        <w:pStyle w:val="ListParagraph"/>
        <w:numPr>
          <w:ilvl w:val="0"/>
          <w:numId w:val="1"/>
        </w:numPr>
      </w:pPr>
      <w:r>
        <w:t>Cause and effect of the Gilded Age</w:t>
      </w:r>
    </w:p>
    <w:p w:rsidR="00DD040E" w:rsidRDefault="00DD040E" w:rsidP="00DD040E">
      <w:pPr>
        <w:pStyle w:val="ListParagraph"/>
        <w:numPr>
          <w:ilvl w:val="0"/>
          <w:numId w:val="1"/>
        </w:numPr>
      </w:pPr>
      <w:r>
        <w:t>Cause and effect of the Progressive Era</w:t>
      </w:r>
    </w:p>
    <w:p w:rsidR="00DD040E" w:rsidRDefault="00DD040E" w:rsidP="00DD040E">
      <w:pPr>
        <w:pStyle w:val="ListParagraph"/>
        <w:numPr>
          <w:ilvl w:val="0"/>
          <w:numId w:val="1"/>
        </w:numPr>
      </w:pPr>
      <w:r>
        <w:t>WWI</w:t>
      </w:r>
    </w:p>
    <w:p w:rsidR="00DD040E" w:rsidRDefault="00DD040E" w:rsidP="00DD040E">
      <w:pPr>
        <w:pStyle w:val="ListParagraph"/>
        <w:numPr>
          <w:ilvl w:val="0"/>
          <w:numId w:val="1"/>
        </w:numPr>
      </w:pPr>
      <w:r>
        <w:t xml:space="preserve">The Great Depression </w:t>
      </w:r>
    </w:p>
    <w:p w:rsidR="00DD040E" w:rsidRDefault="00DD040E" w:rsidP="00DD040E">
      <w:pPr>
        <w:pStyle w:val="ListParagraph"/>
        <w:numPr>
          <w:ilvl w:val="0"/>
          <w:numId w:val="1"/>
        </w:numPr>
      </w:pPr>
      <w:r>
        <w:t>WWII</w:t>
      </w:r>
    </w:p>
    <w:p w:rsidR="00DD040E" w:rsidRDefault="00DD040E" w:rsidP="00DD040E">
      <w:pPr>
        <w:pStyle w:val="ListParagraph"/>
        <w:numPr>
          <w:ilvl w:val="0"/>
          <w:numId w:val="1"/>
        </w:numPr>
      </w:pPr>
      <w:r>
        <w:t>50’s America</w:t>
      </w:r>
    </w:p>
    <w:p w:rsidR="00DD040E" w:rsidRDefault="00DD040E" w:rsidP="00DD040E">
      <w:pPr>
        <w:pStyle w:val="ListParagraph"/>
        <w:numPr>
          <w:ilvl w:val="0"/>
          <w:numId w:val="1"/>
        </w:numPr>
      </w:pPr>
      <w:r>
        <w:t>The Cold War</w:t>
      </w:r>
    </w:p>
    <w:p w:rsidR="00DD040E" w:rsidRDefault="00DD040E" w:rsidP="00DD040E">
      <w:pPr>
        <w:pStyle w:val="ListParagraph"/>
        <w:numPr>
          <w:ilvl w:val="0"/>
          <w:numId w:val="1"/>
        </w:numPr>
      </w:pPr>
      <w:r>
        <w:t xml:space="preserve">The Civil Rights Movement </w:t>
      </w:r>
    </w:p>
    <w:p w:rsidR="00DD040E" w:rsidRDefault="00DD040E" w:rsidP="00DD040E">
      <w:r>
        <w:t>There will be a bigger focus on the content of The Cold War and The Civil Rights movement since we did not have a unit test on these topics.</w:t>
      </w:r>
      <w:bookmarkStart w:id="0" w:name="_GoBack"/>
      <w:bookmarkEnd w:id="0"/>
    </w:p>
    <w:sectPr w:rsidR="00DD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C77A0"/>
    <w:multiLevelType w:val="hybridMultilevel"/>
    <w:tmpl w:val="BA9C8C72"/>
    <w:lvl w:ilvl="0" w:tplc="595ECD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0E"/>
    <w:rsid w:val="0072599A"/>
    <w:rsid w:val="00DD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3701"/>
  <w15:chartTrackingRefBased/>
  <w15:docId w15:val="{5585B7F4-8DE3-4689-B919-FB3C96C9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2017-05-16T16:30:00Z</dcterms:created>
  <dcterms:modified xsi:type="dcterms:W3CDTF">2017-05-16T16:38:00Z</dcterms:modified>
</cp:coreProperties>
</file>