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488" w:rsidRDefault="00323638">
      <w:bookmarkStart w:id="0" w:name="_GoBack"/>
      <w:bookmarkEnd w:id="0"/>
      <w:proofErr w:type="gramStart"/>
      <w:r>
        <w:t>Name:_</w:t>
      </w:r>
      <w:proofErr w:type="gramEnd"/>
      <w:r>
        <w:t>___________________</w:t>
      </w:r>
    </w:p>
    <w:p w:rsidR="009D3488" w:rsidRDefault="00323638">
      <w:proofErr w:type="gramStart"/>
      <w:r>
        <w:t>Period:_</w:t>
      </w:r>
      <w:proofErr w:type="gramEnd"/>
      <w:r>
        <w:t>_______________</w:t>
      </w:r>
    </w:p>
    <w:p w:rsidR="009D3488" w:rsidRDefault="00323638">
      <w:pPr>
        <w:spacing w:line="240" w:lineRule="auto"/>
        <w:jc w:val="center"/>
        <w:rPr>
          <w:b/>
          <w:sz w:val="28"/>
          <w:szCs w:val="28"/>
        </w:rPr>
      </w:pPr>
      <w:r>
        <w:rPr>
          <w:b/>
          <w:sz w:val="28"/>
          <w:szCs w:val="28"/>
        </w:rPr>
        <w:t>Stock Market Experience</w:t>
      </w:r>
    </w:p>
    <w:p w:rsidR="009D3488" w:rsidRDefault="00323638">
      <w:pPr>
        <w:spacing w:line="240" w:lineRule="auto"/>
        <w:rPr>
          <w:sz w:val="24"/>
          <w:szCs w:val="24"/>
        </w:rPr>
      </w:pPr>
      <w:r>
        <w:rPr>
          <w:sz w:val="24"/>
          <w:szCs w:val="24"/>
        </w:rPr>
        <w:t>Welcome back to the Stock Market Experience simulation. You have now had an in depth look at investment options like stocks, bonds, and mutual funds. You have also learned about buying on margin and selling short, and have been introduced to limit and stop</w:t>
      </w:r>
      <w:r>
        <w:rPr>
          <w:sz w:val="24"/>
          <w:szCs w:val="24"/>
        </w:rPr>
        <w:t xml:space="preserve"> orders. You have the tools to make educated and safe investments in this simulation. </w:t>
      </w:r>
    </w:p>
    <w:p w:rsidR="009D3488" w:rsidRDefault="009D3488">
      <w:pPr>
        <w:spacing w:line="240" w:lineRule="auto"/>
        <w:rPr>
          <w:sz w:val="24"/>
          <w:szCs w:val="24"/>
        </w:rPr>
      </w:pPr>
    </w:p>
    <w:p w:rsidR="009D3488" w:rsidRDefault="00323638">
      <w:pPr>
        <w:spacing w:line="240" w:lineRule="auto"/>
        <w:rPr>
          <w:sz w:val="24"/>
          <w:szCs w:val="24"/>
        </w:rPr>
      </w:pPr>
      <w:r>
        <w:rPr>
          <w:b/>
          <w:sz w:val="24"/>
          <w:szCs w:val="24"/>
        </w:rPr>
        <w:t>Stocks:</w:t>
      </w:r>
      <w:r>
        <w:rPr>
          <w:sz w:val="24"/>
          <w:szCs w:val="24"/>
        </w:rPr>
        <w:t xml:space="preserve"> </w:t>
      </w:r>
    </w:p>
    <w:p w:rsidR="009D3488" w:rsidRDefault="00323638">
      <w:pPr>
        <w:spacing w:line="240" w:lineRule="auto"/>
        <w:rPr>
          <w:sz w:val="24"/>
          <w:szCs w:val="24"/>
        </w:rPr>
      </w:pPr>
      <w:r>
        <w:rPr>
          <w:sz w:val="24"/>
          <w:szCs w:val="24"/>
        </w:rPr>
        <w:t>Your first investment will be in stocks. Many of you traded stocks last time in the Stock Market Experience, but with your deeper understanding we can make bet</w:t>
      </w:r>
      <w:r>
        <w:rPr>
          <w:sz w:val="24"/>
          <w:szCs w:val="24"/>
        </w:rPr>
        <w:t xml:space="preserve">ter researched and knowledgeable investments. </w:t>
      </w:r>
    </w:p>
    <w:p w:rsidR="009D3488" w:rsidRDefault="009D3488">
      <w:pPr>
        <w:spacing w:line="240" w:lineRule="auto"/>
        <w:rPr>
          <w:sz w:val="24"/>
          <w:szCs w:val="24"/>
        </w:rPr>
      </w:pPr>
    </w:p>
    <w:p w:rsidR="009D3488" w:rsidRDefault="00323638">
      <w:pPr>
        <w:spacing w:line="240" w:lineRule="auto"/>
        <w:rPr>
          <w:sz w:val="24"/>
          <w:szCs w:val="24"/>
        </w:rPr>
      </w:pPr>
      <w:r>
        <w:rPr>
          <w:sz w:val="24"/>
          <w:szCs w:val="24"/>
        </w:rPr>
        <w:t xml:space="preserve">Using Yahoo Finance ( </w:t>
      </w:r>
      <w:hyperlink r:id="rId6">
        <w:r>
          <w:rPr>
            <w:color w:val="1155CC"/>
            <w:sz w:val="24"/>
            <w:szCs w:val="24"/>
            <w:u w:val="single"/>
          </w:rPr>
          <w:t>http://finance.yahoo.com</w:t>
        </w:r>
      </w:hyperlink>
      <w:r>
        <w:rPr>
          <w:sz w:val="24"/>
          <w:szCs w:val="24"/>
        </w:rPr>
        <w:t xml:space="preserve"> ), you will research 6 different stocks from 3 different industries (tech, retail, sporting goods </w:t>
      </w:r>
      <w:proofErr w:type="spellStart"/>
      <w:r>
        <w:rPr>
          <w:sz w:val="24"/>
          <w:szCs w:val="24"/>
        </w:rPr>
        <w:t>etc</w:t>
      </w:r>
      <w:proofErr w:type="spellEnd"/>
      <w:r>
        <w:rPr>
          <w:sz w:val="24"/>
          <w:szCs w:val="24"/>
        </w:rPr>
        <w:t>). Remember, div</w:t>
      </w:r>
      <w:r>
        <w:rPr>
          <w:sz w:val="24"/>
          <w:szCs w:val="24"/>
        </w:rPr>
        <w:t>ersifying a portfolio protects you from losses. Research companies that you know, performed well for you last time, or you have heard about in the news.</w:t>
      </w:r>
    </w:p>
    <w:p w:rsidR="009D3488" w:rsidRDefault="009D3488">
      <w:pPr>
        <w:rPr>
          <w:sz w:val="24"/>
          <w:szCs w:val="24"/>
        </w:rPr>
      </w:pPr>
    </w:p>
    <w:p w:rsidR="009D3488" w:rsidRDefault="00323638">
      <w:pPr>
        <w:rPr>
          <w:sz w:val="24"/>
          <w:szCs w:val="24"/>
        </w:rPr>
      </w:pPr>
      <w:r>
        <w:rPr>
          <w:sz w:val="24"/>
          <w:szCs w:val="24"/>
        </w:rPr>
        <w:t xml:space="preserve">Company: </w:t>
      </w:r>
    </w:p>
    <w:p w:rsidR="009D3488" w:rsidRDefault="00323638">
      <w:pPr>
        <w:rPr>
          <w:sz w:val="24"/>
          <w:szCs w:val="24"/>
        </w:rPr>
      </w:pPr>
      <w:r>
        <w:rPr>
          <w:sz w:val="24"/>
          <w:szCs w:val="24"/>
        </w:rPr>
        <w:t>Industry:</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D3488">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Symbol</w:t>
            </w:r>
          </w:p>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Exchange</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P/E Ratio</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52 Week High</w:t>
            </w:r>
          </w:p>
        </w:tc>
      </w:tr>
      <w:tr w:rsidR="009D3488">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52 Week Low</w:t>
            </w:r>
          </w:p>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323638">
            <w:pPr>
              <w:widowControl w:val="0"/>
              <w:spacing w:line="240" w:lineRule="auto"/>
              <w:rPr>
                <w:sz w:val="18"/>
                <w:szCs w:val="18"/>
              </w:rPr>
            </w:pPr>
            <w:r>
              <w:rPr>
                <w:sz w:val="18"/>
                <w:szCs w:val="18"/>
              </w:rPr>
              <w:t>EPS (Earnings Per Share)</w:t>
            </w:r>
          </w:p>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Bid (Price You Sell)</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Ask (Price You Buy)</w:t>
            </w:r>
          </w:p>
        </w:tc>
      </w:tr>
      <w:tr w:rsidR="009D3488">
        <w:trPr>
          <w:trHeight w:val="440"/>
        </w:trPr>
        <w:tc>
          <w:tcPr>
            <w:tcW w:w="9360" w:type="dxa"/>
            <w:gridSpan w:val="4"/>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Research (What is happening with this company currently):</w:t>
            </w:r>
          </w:p>
          <w:p w:rsidR="009D3488" w:rsidRDefault="009D3488">
            <w:pPr>
              <w:widowControl w:val="0"/>
              <w:spacing w:line="240" w:lineRule="auto"/>
              <w:rPr>
                <w:sz w:val="24"/>
                <w:szCs w:val="24"/>
              </w:rPr>
            </w:pPr>
          </w:p>
          <w:p w:rsidR="009D3488" w:rsidRDefault="009D3488">
            <w:pPr>
              <w:widowControl w:val="0"/>
              <w:spacing w:line="240" w:lineRule="auto"/>
              <w:rPr>
                <w:sz w:val="24"/>
                <w:szCs w:val="24"/>
              </w:rPr>
            </w:pPr>
          </w:p>
          <w:p w:rsidR="009D3488" w:rsidRDefault="009D3488">
            <w:pPr>
              <w:widowControl w:val="0"/>
              <w:spacing w:line="240" w:lineRule="auto"/>
              <w:rPr>
                <w:sz w:val="24"/>
                <w:szCs w:val="24"/>
              </w:rPr>
            </w:pPr>
          </w:p>
          <w:p w:rsidR="009D3488" w:rsidRDefault="009D3488">
            <w:pPr>
              <w:widowControl w:val="0"/>
              <w:spacing w:line="240" w:lineRule="auto"/>
              <w:rPr>
                <w:sz w:val="24"/>
                <w:szCs w:val="24"/>
              </w:rPr>
            </w:pPr>
          </w:p>
        </w:tc>
      </w:tr>
    </w:tbl>
    <w:p w:rsidR="009D3488" w:rsidRDefault="00323638">
      <w:pPr>
        <w:rPr>
          <w:sz w:val="24"/>
          <w:szCs w:val="24"/>
        </w:rPr>
      </w:pPr>
      <w:r>
        <w:rPr>
          <w:sz w:val="24"/>
          <w:szCs w:val="24"/>
        </w:rPr>
        <w:t xml:space="preserve">Company: </w:t>
      </w:r>
    </w:p>
    <w:p w:rsidR="009D3488" w:rsidRDefault="00323638">
      <w:pPr>
        <w:rPr>
          <w:sz w:val="24"/>
          <w:szCs w:val="24"/>
        </w:rPr>
      </w:pPr>
      <w:r>
        <w:rPr>
          <w:sz w:val="24"/>
          <w:szCs w:val="24"/>
        </w:rPr>
        <w:t>Industry:</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D3488">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Symbol</w:t>
            </w:r>
          </w:p>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Exchange</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P/E Ratio</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52 Week High</w:t>
            </w:r>
          </w:p>
        </w:tc>
      </w:tr>
      <w:tr w:rsidR="009D3488">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52 Week Low</w:t>
            </w:r>
          </w:p>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323638">
            <w:pPr>
              <w:widowControl w:val="0"/>
              <w:spacing w:line="240" w:lineRule="auto"/>
              <w:rPr>
                <w:sz w:val="18"/>
                <w:szCs w:val="18"/>
              </w:rPr>
            </w:pPr>
            <w:r>
              <w:rPr>
                <w:sz w:val="18"/>
                <w:szCs w:val="18"/>
              </w:rPr>
              <w:t>EPS (Earnings Per Share)</w:t>
            </w:r>
          </w:p>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Bid (Price You Sell)</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Ask (Price You Buy)</w:t>
            </w:r>
          </w:p>
        </w:tc>
      </w:tr>
      <w:tr w:rsidR="009D3488">
        <w:trPr>
          <w:trHeight w:val="440"/>
        </w:trPr>
        <w:tc>
          <w:tcPr>
            <w:tcW w:w="9360" w:type="dxa"/>
            <w:gridSpan w:val="4"/>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Research (What is happening with this company currently):</w:t>
            </w:r>
          </w:p>
          <w:p w:rsidR="009D3488" w:rsidRDefault="009D3488">
            <w:pPr>
              <w:widowControl w:val="0"/>
              <w:spacing w:line="240" w:lineRule="auto"/>
              <w:rPr>
                <w:sz w:val="24"/>
                <w:szCs w:val="24"/>
              </w:rPr>
            </w:pPr>
          </w:p>
          <w:p w:rsidR="009D3488" w:rsidRDefault="009D3488">
            <w:pPr>
              <w:widowControl w:val="0"/>
              <w:spacing w:line="240" w:lineRule="auto"/>
              <w:rPr>
                <w:sz w:val="24"/>
                <w:szCs w:val="24"/>
              </w:rPr>
            </w:pPr>
          </w:p>
        </w:tc>
      </w:tr>
    </w:tbl>
    <w:p w:rsidR="009D3488" w:rsidRDefault="00323638">
      <w:pPr>
        <w:rPr>
          <w:sz w:val="24"/>
          <w:szCs w:val="24"/>
        </w:rPr>
      </w:pPr>
      <w:r>
        <w:rPr>
          <w:sz w:val="24"/>
          <w:szCs w:val="24"/>
        </w:rPr>
        <w:t xml:space="preserve">Company: </w:t>
      </w:r>
    </w:p>
    <w:p w:rsidR="009D3488" w:rsidRDefault="00323638">
      <w:pPr>
        <w:rPr>
          <w:sz w:val="24"/>
          <w:szCs w:val="24"/>
        </w:rPr>
      </w:pPr>
      <w:r>
        <w:rPr>
          <w:sz w:val="24"/>
          <w:szCs w:val="24"/>
        </w:rPr>
        <w:lastRenderedPageBreak/>
        <w:t>Industry:</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D3488">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Symbol</w:t>
            </w:r>
          </w:p>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Exchange</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P/E Ratio</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52 Week High</w:t>
            </w:r>
          </w:p>
        </w:tc>
      </w:tr>
      <w:tr w:rsidR="009D3488">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52 Week Low</w:t>
            </w:r>
          </w:p>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323638">
            <w:pPr>
              <w:widowControl w:val="0"/>
              <w:spacing w:line="240" w:lineRule="auto"/>
              <w:rPr>
                <w:sz w:val="18"/>
                <w:szCs w:val="18"/>
              </w:rPr>
            </w:pPr>
            <w:r>
              <w:rPr>
                <w:sz w:val="18"/>
                <w:szCs w:val="18"/>
              </w:rPr>
              <w:t>EPS (Earnings Per Share)</w:t>
            </w:r>
          </w:p>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Bid (Price You Sell)</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Ask (Price You Buy)</w:t>
            </w:r>
          </w:p>
        </w:tc>
      </w:tr>
      <w:tr w:rsidR="009D3488">
        <w:trPr>
          <w:trHeight w:val="440"/>
        </w:trPr>
        <w:tc>
          <w:tcPr>
            <w:tcW w:w="9360" w:type="dxa"/>
            <w:gridSpan w:val="4"/>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Research (What is happening with this company currently):</w:t>
            </w:r>
          </w:p>
          <w:p w:rsidR="009D3488" w:rsidRDefault="009D3488">
            <w:pPr>
              <w:widowControl w:val="0"/>
              <w:spacing w:line="240" w:lineRule="auto"/>
              <w:rPr>
                <w:sz w:val="24"/>
                <w:szCs w:val="24"/>
              </w:rPr>
            </w:pPr>
          </w:p>
          <w:p w:rsidR="009D3488" w:rsidRDefault="009D3488">
            <w:pPr>
              <w:widowControl w:val="0"/>
              <w:spacing w:line="240" w:lineRule="auto"/>
              <w:rPr>
                <w:sz w:val="24"/>
                <w:szCs w:val="24"/>
              </w:rPr>
            </w:pPr>
          </w:p>
          <w:p w:rsidR="009D3488" w:rsidRDefault="009D3488">
            <w:pPr>
              <w:widowControl w:val="0"/>
              <w:spacing w:line="240" w:lineRule="auto"/>
              <w:rPr>
                <w:sz w:val="24"/>
                <w:szCs w:val="24"/>
              </w:rPr>
            </w:pPr>
          </w:p>
          <w:p w:rsidR="009D3488" w:rsidRDefault="009D3488">
            <w:pPr>
              <w:widowControl w:val="0"/>
              <w:spacing w:line="240" w:lineRule="auto"/>
              <w:rPr>
                <w:sz w:val="24"/>
                <w:szCs w:val="24"/>
              </w:rPr>
            </w:pPr>
          </w:p>
        </w:tc>
      </w:tr>
    </w:tbl>
    <w:p w:rsidR="009D3488" w:rsidRDefault="009D3488">
      <w:pPr>
        <w:rPr>
          <w:sz w:val="24"/>
          <w:szCs w:val="24"/>
        </w:rPr>
      </w:pPr>
    </w:p>
    <w:p w:rsidR="009D3488" w:rsidRDefault="00323638">
      <w:pPr>
        <w:rPr>
          <w:sz w:val="24"/>
          <w:szCs w:val="24"/>
        </w:rPr>
      </w:pPr>
      <w:r>
        <w:rPr>
          <w:sz w:val="24"/>
          <w:szCs w:val="24"/>
        </w:rPr>
        <w:t xml:space="preserve">Company: </w:t>
      </w:r>
    </w:p>
    <w:p w:rsidR="009D3488" w:rsidRDefault="00323638">
      <w:pPr>
        <w:rPr>
          <w:sz w:val="24"/>
          <w:szCs w:val="24"/>
        </w:rPr>
      </w:pPr>
      <w:r>
        <w:rPr>
          <w:sz w:val="24"/>
          <w:szCs w:val="24"/>
        </w:rPr>
        <w:t>Industry:</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D3488">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Symbol</w:t>
            </w:r>
          </w:p>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Exchange</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P/E Ratio</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52 Week High</w:t>
            </w:r>
          </w:p>
        </w:tc>
      </w:tr>
      <w:tr w:rsidR="009D3488">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52 Week Low</w:t>
            </w:r>
          </w:p>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323638">
            <w:pPr>
              <w:widowControl w:val="0"/>
              <w:spacing w:line="240" w:lineRule="auto"/>
              <w:rPr>
                <w:sz w:val="18"/>
                <w:szCs w:val="18"/>
              </w:rPr>
            </w:pPr>
            <w:r>
              <w:rPr>
                <w:sz w:val="18"/>
                <w:szCs w:val="18"/>
              </w:rPr>
              <w:t>EPS (Earnings Per Share)</w:t>
            </w:r>
          </w:p>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Bid (Price You Sell)</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Ask (Price You Buy)</w:t>
            </w:r>
          </w:p>
        </w:tc>
      </w:tr>
      <w:tr w:rsidR="009D3488">
        <w:trPr>
          <w:trHeight w:val="440"/>
        </w:trPr>
        <w:tc>
          <w:tcPr>
            <w:tcW w:w="9360" w:type="dxa"/>
            <w:gridSpan w:val="4"/>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Research (What is happening with this company currently):</w:t>
            </w:r>
          </w:p>
          <w:p w:rsidR="009D3488" w:rsidRDefault="009D3488">
            <w:pPr>
              <w:widowControl w:val="0"/>
              <w:spacing w:line="240" w:lineRule="auto"/>
              <w:rPr>
                <w:sz w:val="24"/>
                <w:szCs w:val="24"/>
              </w:rPr>
            </w:pPr>
          </w:p>
          <w:p w:rsidR="009D3488" w:rsidRDefault="009D3488">
            <w:pPr>
              <w:widowControl w:val="0"/>
              <w:spacing w:line="240" w:lineRule="auto"/>
              <w:rPr>
                <w:sz w:val="24"/>
                <w:szCs w:val="24"/>
              </w:rPr>
            </w:pPr>
          </w:p>
          <w:p w:rsidR="009D3488" w:rsidRDefault="009D3488">
            <w:pPr>
              <w:widowControl w:val="0"/>
              <w:spacing w:line="240" w:lineRule="auto"/>
              <w:rPr>
                <w:sz w:val="24"/>
                <w:szCs w:val="24"/>
              </w:rPr>
            </w:pPr>
          </w:p>
          <w:p w:rsidR="009D3488" w:rsidRDefault="009D3488">
            <w:pPr>
              <w:widowControl w:val="0"/>
              <w:spacing w:line="240" w:lineRule="auto"/>
              <w:rPr>
                <w:sz w:val="24"/>
                <w:szCs w:val="24"/>
              </w:rPr>
            </w:pPr>
          </w:p>
        </w:tc>
      </w:tr>
    </w:tbl>
    <w:p w:rsidR="009D3488" w:rsidRDefault="009D3488">
      <w:pPr>
        <w:rPr>
          <w:sz w:val="24"/>
          <w:szCs w:val="24"/>
        </w:rPr>
      </w:pPr>
    </w:p>
    <w:p w:rsidR="009D3488" w:rsidRDefault="00323638">
      <w:pPr>
        <w:rPr>
          <w:sz w:val="24"/>
          <w:szCs w:val="24"/>
        </w:rPr>
      </w:pPr>
      <w:r>
        <w:rPr>
          <w:sz w:val="24"/>
          <w:szCs w:val="24"/>
        </w:rPr>
        <w:t xml:space="preserve">Company: </w:t>
      </w:r>
    </w:p>
    <w:p w:rsidR="009D3488" w:rsidRDefault="00323638">
      <w:pPr>
        <w:rPr>
          <w:sz w:val="24"/>
          <w:szCs w:val="24"/>
        </w:rPr>
      </w:pPr>
      <w:r>
        <w:rPr>
          <w:sz w:val="24"/>
          <w:szCs w:val="24"/>
        </w:rPr>
        <w:t>Industry:</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D3488">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Symbol</w:t>
            </w:r>
          </w:p>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Exchange</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P/E Ratio</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52 Week High</w:t>
            </w:r>
          </w:p>
        </w:tc>
      </w:tr>
      <w:tr w:rsidR="009D3488">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52 Week Low</w:t>
            </w:r>
          </w:p>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323638">
            <w:pPr>
              <w:widowControl w:val="0"/>
              <w:spacing w:line="240" w:lineRule="auto"/>
              <w:rPr>
                <w:sz w:val="18"/>
                <w:szCs w:val="18"/>
              </w:rPr>
            </w:pPr>
            <w:r>
              <w:rPr>
                <w:sz w:val="18"/>
                <w:szCs w:val="18"/>
              </w:rPr>
              <w:t>EPS (Earnings Per Share)</w:t>
            </w:r>
          </w:p>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Bid (Price You Sell)</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Ask (Price You Buy)</w:t>
            </w:r>
          </w:p>
        </w:tc>
      </w:tr>
      <w:tr w:rsidR="009D3488">
        <w:trPr>
          <w:trHeight w:val="440"/>
        </w:trPr>
        <w:tc>
          <w:tcPr>
            <w:tcW w:w="9360" w:type="dxa"/>
            <w:gridSpan w:val="4"/>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Research (What is happening with this company currently):</w:t>
            </w:r>
          </w:p>
          <w:p w:rsidR="009D3488" w:rsidRDefault="009D3488">
            <w:pPr>
              <w:widowControl w:val="0"/>
              <w:spacing w:line="240" w:lineRule="auto"/>
              <w:rPr>
                <w:sz w:val="24"/>
                <w:szCs w:val="24"/>
              </w:rPr>
            </w:pPr>
          </w:p>
          <w:p w:rsidR="009D3488" w:rsidRDefault="009D3488">
            <w:pPr>
              <w:widowControl w:val="0"/>
              <w:spacing w:line="240" w:lineRule="auto"/>
              <w:rPr>
                <w:sz w:val="24"/>
                <w:szCs w:val="24"/>
              </w:rPr>
            </w:pPr>
          </w:p>
          <w:p w:rsidR="009D3488" w:rsidRDefault="009D3488">
            <w:pPr>
              <w:widowControl w:val="0"/>
              <w:spacing w:line="240" w:lineRule="auto"/>
              <w:rPr>
                <w:sz w:val="24"/>
                <w:szCs w:val="24"/>
              </w:rPr>
            </w:pPr>
          </w:p>
          <w:p w:rsidR="009D3488" w:rsidRDefault="009D3488">
            <w:pPr>
              <w:widowControl w:val="0"/>
              <w:spacing w:line="240" w:lineRule="auto"/>
              <w:rPr>
                <w:sz w:val="24"/>
                <w:szCs w:val="24"/>
              </w:rPr>
            </w:pPr>
          </w:p>
        </w:tc>
      </w:tr>
    </w:tbl>
    <w:p w:rsidR="009D3488" w:rsidRDefault="00323638">
      <w:r>
        <w:br w:type="page"/>
      </w:r>
    </w:p>
    <w:p w:rsidR="009D3488" w:rsidRDefault="009D3488">
      <w:pPr>
        <w:rPr>
          <w:sz w:val="24"/>
          <w:szCs w:val="24"/>
        </w:rPr>
      </w:pPr>
    </w:p>
    <w:p w:rsidR="009D3488" w:rsidRDefault="00323638">
      <w:pPr>
        <w:rPr>
          <w:sz w:val="24"/>
          <w:szCs w:val="24"/>
        </w:rPr>
      </w:pPr>
      <w:r>
        <w:rPr>
          <w:sz w:val="24"/>
          <w:szCs w:val="24"/>
        </w:rPr>
        <w:t xml:space="preserve">Company: </w:t>
      </w:r>
    </w:p>
    <w:p w:rsidR="009D3488" w:rsidRDefault="00323638">
      <w:pPr>
        <w:rPr>
          <w:sz w:val="24"/>
          <w:szCs w:val="24"/>
        </w:rPr>
      </w:pPr>
      <w:r>
        <w:rPr>
          <w:sz w:val="24"/>
          <w:szCs w:val="24"/>
        </w:rPr>
        <w:t>Industry:</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D3488">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Symbol</w:t>
            </w:r>
          </w:p>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Exchange</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P/E Ratio</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52 Week High</w:t>
            </w:r>
          </w:p>
        </w:tc>
      </w:tr>
      <w:tr w:rsidR="009D3488">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52 Week Low</w:t>
            </w:r>
          </w:p>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323638">
            <w:pPr>
              <w:widowControl w:val="0"/>
              <w:spacing w:line="240" w:lineRule="auto"/>
              <w:rPr>
                <w:sz w:val="18"/>
                <w:szCs w:val="18"/>
              </w:rPr>
            </w:pPr>
            <w:r>
              <w:rPr>
                <w:sz w:val="18"/>
                <w:szCs w:val="18"/>
              </w:rPr>
              <w:t>EPS (Earnings Per Share)</w:t>
            </w:r>
          </w:p>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Bid (Price You Sell)</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Ask (Price You Buy)</w:t>
            </w:r>
          </w:p>
        </w:tc>
      </w:tr>
      <w:tr w:rsidR="009D3488">
        <w:trPr>
          <w:trHeight w:val="440"/>
        </w:trPr>
        <w:tc>
          <w:tcPr>
            <w:tcW w:w="9360" w:type="dxa"/>
            <w:gridSpan w:val="4"/>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Research (What is happening with this company currently):</w:t>
            </w:r>
          </w:p>
          <w:p w:rsidR="009D3488" w:rsidRDefault="009D3488">
            <w:pPr>
              <w:widowControl w:val="0"/>
              <w:spacing w:line="240" w:lineRule="auto"/>
              <w:rPr>
                <w:sz w:val="24"/>
                <w:szCs w:val="24"/>
              </w:rPr>
            </w:pPr>
          </w:p>
          <w:p w:rsidR="009D3488" w:rsidRDefault="009D3488">
            <w:pPr>
              <w:widowControl w:val="0"/>
              <w:spacing w:line="240" w:lineRule="auto"/>
              <w:rPr>
                <w:sz w:val="24"/>
                <w:szCs w:val="24"/>
              </w:rPr>
            </w:pPr>
          </w:p>
          <w:p w:rsidR="009D3488" w:rsidRDefault="009D3488">
            <w:pPr>
              <w:widowControl w:val="0"/>
              <w:spacing w:line="240" w:lineRule="auto"/>
              <w:rPr>
                <w:sz w:val="24"/>
                <w:szCs w:val="24"/>
              </w:rPr>
            </w:pPr>
          </w:p>
          <w:p w:rsidR="009D3488" w:rsidRDefault="009D3488">
            <w:pPr>
              <w:widowControl w:val="0"/>
              <w:spacing w:line="240" w:lineRule="auto"/>
              <w:rPr>
                <w:sz w:val="24"/>
                <w:szCs w:val="24"/>
              </w:rPr>
            </w:pPr>
          </w:p>
        </w:tc>
      </w:tr>
    </w:tbl>
    <w:p w:rsidR="009D3488" w:rsidRDefault="009D3488">
      <w:pPr>
        <w:rPr>
          <w:sz w:val="24"/>
          <w:szCs w:val="24"/>
        </w:rPr>
      </w:pPr>
    </w:p>
    <w:p w:rsidR="009D3488" w:rsidRDefault="00323638">
      <w:pPr>
        <w:rPr>
          <w:b/>
          <w:sz w:val="24"/>
          <w:szCs w:val="24"/>
        </w:rPr>
      </w:pPr>
      <w:r>
        <w:rPr>
          <w:b/>
          <w:sz w:val="24"/>
          <w:szCs w:val="24"/>
        </w:rPr>
        <w:t>Mutual Funds:</w:t>
      </w:r>
    </w:p>
    <w:p w:rsidR="009D3488" w:rsidRDefault="00323638">
      <w:pPr>
        <w:rPr>
          <w:sz w:val="24"/>
          <w:szCs w:val="24"/>
        </w:rPr>
      </w:pPr>
      <w:r>
        <w:rPr>
          <w:sz w:val="24"/>
          <w:szCs w:val="24"/>
        </w:rPr>
        <w:t>Most investors have some sort of mutual fund in their portfolio. You will be required to have at least one mutual fund. It can be an index fund or an actively managed fund. You will be required to research 3 mutual funds before you decide which one to inve</w:t>
      </w:r>
      <w:r>
        <w:rPr>
          <w:sz w:val="24"/>
          <w:szCs w:val="24"/>
        </w:rPr>
        <w:t xml:space="preserve">st in. </w:t>
      </w:r>
    </w:p>
    <w:p w:rsidR="009D3488" w:rsidRDefault="009D3488">
      <w:pPr>
        <w:rPr>
          <w:sz w:val="24"/>
          <w:szCs w:val="24"/>
        </w:rPr>
      </w:pPr>
    </w:p>
    <w:p w:rsidR="009D3488" w:rsidRDefault="009D3488">
      <w:pPr>
        <w:rPr>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D3488">
        <w:tc>
          <w:tcPr>
            <w:tcW w:w="2340" w:type="dxa"/>
            <w:tcMar>
              <w:top w:w="100" w:type="dxa"/>
              <w:left w:w="100" w:type="dxa"/>
              <w:bottom w:w="100" w:type="dxa"/>
              <w:right w:w="100" w:type="dxa"/>
            </w:tcMar>
          </w:tcPr>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Fund 1</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Fund 2</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Fund 3</w:t>
            </w:r>
          </w:p>
        </w:tc>
      </w:tr>
      <w:tr w:rsidR="009D3488">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Fund Name</w:t>
            </w:r>
          </w:p>
        </w:tc>
        <w:tc>
          <w:tcPr>
            <w:tcW w:w="2340" w:type="dxa"/>
            <w:tcMar>
              <w:top w:w="100" w:type="dxa"/>
              <w:left w:w="100" w:type="dxa"/>
              <w:bottom w:w="100" w:type="dxa"/>
              <w:right w:w="100" w:type="dxa"/>
            </w:tcMar>
          </w:tcPr>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9D3488">
            <w:pPr>
              <w:widowControl w:val="0"/>
              <w:spacing w:line="240" w:lineRule="auto"/>
              <w:rPr>
                <w:sz w:val="24"/>
                <w:szCs w:val="24"/>
              </w:rPr>
            </w:pPr>
          </w:p>
        </w:tc>
      </w:tr>
      <w:tr w:rsidR="009D3488">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Fund Symbol</w:t>
            </w:r>
          </w:p>
        </w:tc>
        <w:tc>
          <w:tcPr>
            <w:tcW w:w="2340" w:type="dxa"/>
            <w:tcMar>
              <w:top w:w="100" w:type="dxa"/>
              <w:left w:w="100" w:type="dxa"/>
              <w:bottom w:w="100" w:type="dxa"/>
              <w:right w:w="100" w:type="dxa"/>
            </w:tcMar>
          </w:tcPr>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9D3488">
            <w:pPr>
              <w:widowControl w:val="0"/>
              <w:spacing w:line="240" w:lineRule="auto"/>
              <w:rPr>
                <w:sz w:val="24"/>
                <w:szCs w:val="24"/>
              </w:rPr>
            </w:pPr>
          </w:p>
        </w:tc>
      </w:tr>
      <w:tr w:rsidR="009D3488">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Fund Category</w:t>
            </w:r>
          </w:p>
        </w:tc>
        <w:tc>
          <w:tcPr>
            <w:tcW w:w="2340" w:type="dxa"/>
            <w:tcMar>
              <w:top w:w="100" w:type="dxa"/>
              <w:left w:w="100" w:type="dxa"/>
              <w:bottom w:w="100" w:type="dxa"/>
              <w:right w:w="100" w:type="dxa"/>
            </w:tcMar>
          </w:tcPr>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9D3488">
            <w:pPr>
              <w:widowControl w:val="0"/>
              <w:spacing w:line="240" w:lineRule="auto"/>
              <w:rPr>
                <w:sz w:val="24"/>
                <w:szCs w:val="24"/>
              </w:rPr>
            </w:pPr>
          </w:p>
        </w:tc>
      </w:tr>
      <w:tr w:rsidR="009D3488">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Fund Return</w:t>
            </w:r>
          </w:p>
          <w:p w:rsidR="009D3488" w:rsidRDefault="00323638">
            <w:pPr>
              <w:widowControl w:val="0"/>
              <w:spacing w:line="240" w:lineRule="auto"/>
              <w:rPr>
                <w:sz w:val="24"/>
                <w:szCs w:val="24"/>
              </w:rPr>
            </w:pPr>
            <w:r>
              <w:rPr>
                <w:sz w:val="24"/>
                <w:szCs w:val="24"/>
              </w:rPr>
              <w:t>Year to Date YTD</w:t>
            </w:r>
          </w:p>
          <w:p w:rsidR="009D3488" w:rsidRDefault="00323638">
            <w:pPr>
              <w:widowControl w:val="0"/>
              <w:spacing w:line="240" w:lineRule="auto"/>
              <w:rPr>
                <w:sz w:val="24"/>
                <w:szCs w:val="24"/>
              </w:rPr>
            </w:pPr>
            <w:r>
              <w:rPr>
                <w:sz w:val="24"/>
                <w:szCs w:val="24"/>
              </w:rPr>
              <w:t>3 Year Return</w:t>
            </w:r>
          </w:p>
          <w:p w:rsidR="009D3488" w:rsidRDefault="00323638">
            <w:pPr>
              <w:widowControl w:val="0"/>
              <w:spacing w:line="240" w:lineRule="auto"/>
              <w:rPr>
                <w:sz w:val="24"/>
                <w:szCs w:val="24"/>
              </w:rPr>
            </w:pPr>
            <w:r>
              <w:rPr>
                <w:sz w:val="24"/>
                <w:szCs w:val="24"/>
              </w:rPr>
              <w:t>5 Year Return</w:t>
            </w:r>
          </w:p>
        </w:tc>
        <w:tc>
          <w:tcPr>
            <w:tcW w:w="2340" w:type="dxa"/>
            <w:tcMar>
              <w:top w:w="100" w:type="dxa"/>
              <w:left w:w="100" w:type="dxa"/>
              <w:bottom w:w="100" w:type="dxa"/>
              <w:right w:w="100" w:type="dxa"/>
            </w:tcMar>
          </w:tcPr>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9D3488">
            <w:pPr>
              <w:widowControl w:val="0"/>
              <w:spacing w:line="240" w:lineRule="auto"/>
              <w:rPr>
                <w:sz w:val="24"/>
                <w:szCs w:val="24"/>
              </w:rPr>
            </w:pPr>
          </w:p>
        </w:tc>
      </w:tr>
      <w:tr w:rsidR="009D3488">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Load?</w:t>
            </w:r>
          </w:p>
        </w:tc>
        <w:tc>
          <w:tcPr>
            <w:tcW w:w="2340" w:type="dxa"/>
            <w:tcMar>
              <w:top w:w="100" w:type="dxa"/>
              <w:left w:w="100" w:type="dxa"/>
              <w:bottom w:w="100" w:type="dxa"/>
              <w:right w:w="100" w:type="dxa"/>
            </w:tcMar>
          </w:tcPr>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9D3488">
            <w:pPr>
              <w:widowControl w:val="0"/>
              <w:spacing w:line="240" w:lineRule="auto"/>
              <w:rPr>
                <w:sz w:val="24"/>
                <w:szCs w:val="24"/>
              </w:rPr>
            </w:pPr>
          </w:p>
        </w:tc>
      </w:tr>
      <w:tr w:rsidR="009D3488">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12b-1 Fee?</w:t>
            </w:r>
          </w:p>
        </w:tc>
        <w:tc>
          <w:tcPr>
            <w:tcW w:w="2340" w:type="dxa"/>
            <w:tcMar>
              <w:top w:w="100" w:type="dxa"/>
              <w:left w:w="100" w:type="dxa"/>
              <w:bottom w:w="100" w:type="dxa"/>
              <w:right w:w="100" w:type="dxa"/>
            </w:tcMar>
          </w:tcPr>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9D3488">
            <w:pPr>
              <w:widowControl w:val="0"/>
              <w:spacing w:line="240" w:lineRule="auto"/>
              <w:rPr>
                <w:sz w:val="24"/>
                <w:szCs w:val="24"/>
              </w:rPr>
            </w:pPr>
          </w:p>
        </w:tc>
      </w:tr>
      <w:tr w:rsidR="009D3488">
        <w:trPr>
          <w:trHeight w:val="440"/>
        </w:trPr>
        <w:tc>
          <w:tcPr>
            <w:tcW w:w="9360" w:type="dxa"/>
            <w:gridSpan w:val="4"/>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 xml:space="preserve">Which Mutual Fund fits your needs? </w:t>
            </w:r>
            <w:proofErr w:type="gramStart"/>
            <w:r>
              <w:rPr>
                <w:sz w:val="24"/>
                <w:szCs w:val="24"/>
              </w:rPr>
              <w:t>Why?:</w:t>
            </w:r>
            <w:proofErr w:type="gramEnd"/>
          </w:p>
          <w:p w:rsidR="009D3488" w:rsidRDefault="009D3488">
            <w:pPr>
              <w:widowControl w:val="0"/>
              <w:spacing w:line="240" w:lineRule="auto"/>
              <w:rPr>
                <w:sz w:val="24"/>
                <w:szCs w:val="24"/>
              </w:rPr>
            </w:pPr>
          </w:p>
          <w:p w:rsidR="009D3488" w:rsidRDefault="009D3488">
            <w:pPr>
              <w:widowControl w:val="0"/>
              <w:spacing w:line="240" w:lineRule="auto"/>
              <w:rPr>
                <w:sz w:val="24"/>
                <w:szCs w:val="24"/>
              </w:rPr>
            </w:pPr>
          </w:p>
          <w:p w:rsidR="009D3488" w:rsidRDefault="009D3488">
            <w:pPr>
              <w:widowControl w:val="0"/>
              <w:spacing w:line="240" w:lineRule="auto"/>
              <w:rPr>
                <w:sz w:val="24"/>
                <w:szCs w:val="24"/>
              </w:rPr>
            </w:pPr>
          </w:p>
          <w:p w:rsidR="009D3488" w:rsidRDefault="009D3488">
            <w:pPr>
              <w:widowControl w:val="0"/>
              <w:spacing w:line="240" w:lineRule="auto"/>
              <w:rPr>
                <w:sz w:val="24"/>
                <w:szCs w:val="24"/>
              </w:rPr>
            </w:pPr>
          </w:p>
          <w:p w:rsidR="009D3488" w:rsidRDefault="009D3488">
            <w:pPr>
              <w:widowControl w:val="0"/>
              <w:spacing w:line="240" w:lineRule="auto"/>
              <w:rPr>
                <w:sz w:val="24"/>
                <w:szCs w:val="24"/>
              </w:rPr>
            </w:pPr>
          </w:p>
          <w:p w:rsidR="009D3488" w:rsidRDefault="009D3488">
            <w:pPr>
              <w:widowControl w:val="0"/>
              <w:spacing w:line="240" w:lineRule="auto"/>
              <w:rPr>
                <w:sz w:val="24"/>
                <w:szCs w:val="24"/>
              </w:rPr>
            </w:pPr>
          </w:p>
        </w:tc>
      </w:tr>
    </w:tbl>
    <w:p w:rsidR="009D3488" w:rsidRDefault="009D3488">
      <w:pPr>
        <w:rPr>
          <w:sz w:val="24"/>
          <w:szCs w:val="24"/>
        </w:rPr>
      </w:pPr>
    </w:p>
    <w:p w:rsidR="009D3488" w:rsidRDefault="00323638">
      <w:pPr>
        <w:rPr>
          <w:b/>
          <w:sz w:val="24"/>
          <w:szCs w:val="24"/>
        </w:rPr>
      </w:pPr>
      <w:r>
        <w:rPr>
          <w:b/>
          <w:sz w:val="24"/>
          <w:szCs w:val="24"/>
        </w:rPr>
        <w:t>Bonds:</w:t>
      </w:r>
    </w:p>
    <w:p w:rsidR="009D3488" w:rsidRDefault="00323638">
      <w:pPr>
        <w:rPr>
          <w:sz w:val="24"/>
          <w:szCs w:val="24"/>
        </w:rPr>
      </w:pPr>
      <w:r>
        <w:rPr>
          <w:sz w:val="24"/>
          <w:szCs w:val="24"/>
        </w:rPr>
        <w:t>A well rounded portfolio will also have investments in bonds. You will research 2 corporate bonds and 2 government (treasury) bonds. You will choose one of each to invest in. On the SME website go to trade bonds, and then trading bonds help. On the help pa</w:t>
      </w:r>
      <w:r>
        <w:rPr>
          <w:sz w:val="24"/>
          <w:szCs w:val="24"/>
        </w:rPr>
        <w:t xml:space="preserve">ge click the first option “Available Bonds.” If you want to register for a free account on </w:t>
      </w:r>
      <w:proofErr w:type="spellStart"/>
      <w:r>
        <w:rPr>
          <w:sz w:val="24"/>
          <w:szCs w:val="24"/>
        </w:rPr>
        <w:t>Moodys</w:t>
      </w:r>
      <w:proofErr w:type="spellEnd"/>
      <w:r>
        <w:rPr>
          <w:sz w:val="24"/>
          <w:szCs w:val="24"/>
        </w:rPr>
        <w:t xml:space="preserve"> or Fidelity you can find the ratings, if not you can leave that section blank.</w:t>
      </w:r>
    </w:p>
    <w:p w:rsidR="009D3488" w:rsidRDefault="009D3488">
      <w:pPr>
        <w:rPr>
          <w:sz w:val="24"/>
          <w:szCs w:val="24"/>
        </w:rPr>
      </w:pPr>
    </w:p>
    <w:p w:rsidR="009D3488" w:rsidRDefault="00323638">
      <w:pPr>
        <w:rPr>
          <w:sz w:val="24"/>
          <w:szCs w:val="24"/>
        </w:rPr>
      </w:pPr>
      <w:r>
        <w:rPr>
          <w:sz w:val="24"/>
          <w:szCs w:val="24"/>
        </w:rPr>
        <w:t>Corporate Bonds</w:t>
      </w:r>
    </w:p>
    <w:p w:rsidR="009D3488" w:rsidRDefault="009D3488">
      <w:pPr>
        <w:rPr>
          <w:sz w:val="24"/>
          <w:szCs w:val="24"/>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D3488">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 xml:space="preserve">Issuer Name: </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 xml:space="preserve">Coupon Rate: </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Maturity (Expiration):</w:t>
            </w:r>
          </w:p>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Rating:</w:t>
            </w:r>
          </w:p>
        </w:tc>
      </w:tr>
      <w:tr w:rsidR="009D3488">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 xml:space="preserve">Issuer Name: </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 xml:space="preserve">Coupon Rate: </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Maturity (Expiration):</w:t>
            </w:r>
          </w:p>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Rating:</w:t>
            </w:r>
          </w:p>
        </w:tc>
      </w:tr>
    </w:tbl>
    <w:p w:rsidR="009D3488" w:rsidRDefault="00323638">
      <w:pPr>
        <w:rPr>
          <w:sz w:val="24"/>
          <w:szCs w:val="24"/>
        </w:rPr>
      </w:pPr>
      <w:r>
        <w:rPr>
          <w:sz w:val="24"/>
          <w:szCs w:val="24"/>
        </w:rPr>
        <w:t xml:space="preserve"> </w:t>
      </w:r>
    </w:p>
    <w:p w:rsidR="009D3488" w:rsidRDefault="00323638">
      <w:pPr>
        <w:rPr>
          <w:sz w:val="24"/>
          <w:szCs w:val="24"/>
        </w:rPr>
      </w:pPr>
      <w:r>
        <w:rPr>
          <w:sz w:val="24"/>
          <w:szCs w:val="24"/>
        </w:rPr>
        <w:t>Government Bonds</w:t>
      </w:r>
    </w:p>
    <w:p w:rsidR="009D3488" w:rsidRDefault="009D3488">
      <w:pPr>
        <w:rPr>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D3488">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 xml:space="preserve">Issuer Name: </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 xml:space="preserve">Coupon Rate: </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Maturity (Expiration):</w:t>
            </w:r>
          </w:p>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Rating:</w:t>
            </w:r>
          </w:p>
        </w:tc>
      </w:tr>
      <w:tr w:rsidR="009D3488">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 xml:space="preserve">Issuer Name: </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 xml:space="preserve">Coupon Rate: </w:t>
            </w: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Maturity (Expiration):</w:t>
            </w:r>
          </w:p>
          <w:p w:rsidR="009D3488" w:rsidRDefault="009D3488">
            <w:pPr>
              <w:widowControl w:val="0"/>
              <w:spacing w:line="240" w:lineRule="auto"/>
              <w:rPr>
                <w:sz w:val="24"/>
                <w:szCs w:val="24"/>
              </w:rPr>
            </w:pPr>
          </w:p>
        </w:tc>
        <w:tc>
          <w:tcPr>
            <w:tcW w:w="2340" w:type="dxa"/>
            <w:tcMar>
              <w:top w:w="100" w:type="dxa"/>
              <w:left w:w="100" w:type="dxa"/>
              <w:bottom w:w="100" w:type="dxa"/>
              <w:right w:w="100" w:type="dxa"/>
            </w:tcMar>
          </w:tcPr>
          <w:p w:rsidR="009D3488" w:rsidRDefault="00323638">
            <w:pPr>
              <w:widowControl w:val="0"/>
              <w:spacing w:line="240" w:lineRule="auto"/>
              <w:rPr>
                <w:sz w:val="24"/>
                <w:szCs w:val="24"/>
              </w:rPr>
            </w:pPr>
            <w:r>
              <w:rPr>
                <w:sz w:val="24"/>
                <w:szCs w:val="24"/>
              </w:rPr>
              <w:t xml:space="preserve">Rating: </w:t>
            </w:r>
          </w:p>
          <w:p w:rsidR="009D3488" w:rsidRDefault="009D3488">
            <w:pPr>
              <w:widowControl w:val="0"/>
              <w:spacing w:line="240" w:lineRule="auto"/>
              <w:rPr>
                <w:sz w:val="24"/>
                <w:szCs w:val="24"/>
              </w:rPr>
            </w:pPr>
          </w:p>
        </w:tc>
      </w:tr>
    </w:tbl>
    <w:p w:rsidR="009D3488" w:rsidRDefault="009D3488">
      <w:pPr>
        <w:rPr>
          <w:sz w:val="24"/>
          <w:szCs w:val="24"/>
        </w:rPr>
      </w:pPr>
    </w:p>
    <w:p w:rsidR="009D3488" w:rsidRDefault="009D3488">
      <w:pPr>
        <w:rPr>
          <w:sz w:val="24"/>
          <w:szCs w:val="24"/>
        </w:rPr>
      </w:pPr>
    </w:p>
    <w:sectPr w:rsidR="009D3488">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3638">
      <w:pPr>
        <w:spacing w:line="240" w:lineRule="auto"/>
      </w:pPr>
      <w:r>
        <w:separator/>
      </w:r>
    </w:p>
  </w:endnote>
  <w:endnote w:type="continuationSeparator" w:id="0">
    <w:p w:rsidR="00000000" w:rsidRDefault="00323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3638">
      <w:pPr>
        <w:spacing w:line="240" w:lineRule="auto"/>
      </w:pPr>
      <w:r>
        <w:separator/>
      </w:r>
    </w:p>
  </w:footnote>
  <w:footnote w:type="continuationSeparator" w:id="0">
    <w:p w:rsidR="00000000" w:rsidRDefault="003236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88" w:rsidRDefault="009D348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88"/>
    <w:rsid w:val="00323638"/>
    <w:rsid w:val="009D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BB0CB-CBD9-4A4B-A436-1DA349F1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nance.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Forsthoff</dc:creator>
  <cp:lastModifiedBy>Windows User</cp:lastModifiedBy>
  <cp:revision>2</cp:revision>
  <dcterms:created xsi:type="dcterms:W3CDTF">2017-04-18T21:41:00Z</dcterms:created>
  <dcterms:modified xsi:type="dcterms:W3CDTF">2017-04-18T21:41:00Z</dcterms:modified>
</cp:coreProperties>
</file>